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3934" w:rsidRPr="00755F37" w:rsidP="00303422" w14:paraId="2DA3F021" w14:textId="18158169">
      <w:pPr>
        <w:jc w:val="right"/>
      </w:pPr>
      <w:r w:rsidRPr="00755F37">
        <w:t>дело № 5-</w:t>
      </w:r>
      <w:r w:rsidRPr="00755F37" w:rsidR="00946F89">
        <w:t>373</w:t>
      </w:r>
      <w:r w:rsidRPr="00755F37">
        <w:t>-</w:t>
      </w:r>
      <w:r w:rsidRPr="00755F37" w:rsidR="003A3C2A">
        <w:t>2004</w:t>
      </w:r>
      <w:r w:rsidRPr="00755F37">
        <w:t>/</w:t>
      </w:r>
      <w:r w:rsidRPr="00755F37" w:rsidR="00CD678E">
        <w:t>20</w:t>
      </w:r>
      <w:r w:rsidRPr="00755F37" w:rsidR="00946F89">
        <w:t>26</w:t>
      </w:r>
    </w:p>
    <w:p w:rsidR="00D13934" w:rsidRPr="00755F37" w:rsidP="00303422" w14:paraId="053FE14E" w14:textId="77777777">
      <w:pPr>
        <w:jc w:val="center"/>
      </w:pPr>
      <w:r w:rsidRPr="00755F37">
        <w:t>ПОСТАНОВЛЕНИЕ</w:t>
      </w:r>
    </w:p>
    <w:p w:rsidR="00D13934" w:rsidRPr="00755F37" w:rsidP="00303422" w14:paraId="7EB33377" w14:textId="77777777">
      <w:pPr>
        <w:jc w:val="center"/>
      </w:pPr>
      <w:r w:rsidRPr="00755F37">
        <w:t>о назначении административного наказания</w:t>
      </w:r>
    </w:p>
    <w:p w:rsidR="00296A6C" w:rsidRPr="00755F37" w:rsidP="00303422" w14:paraId="3BCA5D08" w14:textId="384A1AE5">
      <w:r w:rsidRPr="00755F37">
        <w:t>21</w:t>
      </w:r>
      <w:r w:rsidRPr="00755F37" w:rsidR="00D13934">
        <w:t xml:space="preserve"> </w:t>
      </w:r>
      <w:r w:rsidRPr="00755F37">
        <w:t>апреля</w:t>
      </w:r>
      <w:r w:rsidRPr="00755F37" w:rsidR="00337CD3">
        <w:t xml:space="preserve"> </w:t>
      </w:r>
      <w:r w:rsidRPr="00755F37">
        <w:t>2026</w:t>
      </w:r>
      <w:r w:rsidRPr="00755F37" w:rsidR="00337CD3">
        <w:t xml:space="preserve"> </w:t>
      </w:r>
      <w:r w:rsidRPr="00755F37" w:rsidR="00D13934">
        <w:t xml:space="preserve">года          </w:t>
      </w:r>
      <w:r w:rsidRPr="00755F37" w:rsidR="00DC053B">
        <w:t xml:space="preserve"> </w:t>
      </w:r>
      <w:r w:rsidRPr="00755F37" w:rsidR="00D13934">
        <w:t xml:space="preserve"> </w:t>
      </w:r>
      <w:r w:rsidRPr="00755F37" w:rsidR="001144DE">
        <w:t xml:space="preserve"> </w:t>
      </w:r>
      <w:r w:rsidRPr="00755F37" w:rsidR="00303422">
        <w:t xml:space="preserve">   </w:t>
      </w:r>
      <w:r w:rsidRPr="00755F37" w:rsidR="00D13934">
        <w:t xml:space="preserve">     </w:t>
      </w:r>
      <w:r w:rsidRPr="00755F37" w:rsidR="00B044F9">
        <w:t xml:space="preserve"> </w:t>
      </w:r>
      <w:r w:rsidRPr="00755F37" w:rsidR="008060B7">
        <w:t xml:space="preserve">   </w:t>
      </w:r>
      <w:r w:rsidRPr="00755F37" w:rsidR="00D13934">
        <w:t xml:space="preserve">       </w:t>
      </w:r>
      <w:r w:rsidRPr="00755F37" w:rsidR="003A3C2A">
        <w:t xml:space="preserve"> </w:t>
      </w:r>
      <w:r w:rsidRPr="00755F37" w:rsidR="00FF6F56">
        <w:t xml:space="preserve"> </w:t>
      </w:r>
      <w:r w:rsidRPr="00755F37" w:rsidR="00D13934">
        <w:t xml:space="preserve">       </w:t>
      </w:r>
      <w:r w:rsidRPr="00755F37" w:rsidR="008060B7">
        <w:t xml:space="preserve">   </w:t>
      </w:r>
      <w:r w:rsidRPr="00755F37" w:rsidR="00D13934">
        <w:t xml:space="preserve">                  </w:t>
      </w:r>
      <w:r w:rsidRPr="00755F37" w:rsidR="003B1B64">
        <w:t xml:space="preserve">        </w:t>
      </w:r>
      <w:r w:rsidRPr="00755F37" w:rsidR="00063543">
        <w:t xml:space="preserve"> </w:t>
      </w:r>
      <w:r w:rsidRPr="00755F37" w:rsidR="003B1B64">
        <w:t xml:space="preserve"> </w:t>
      </w:r>
      <w:r w:rsidRPr="00755F37" w:rsidR="00D13934">
        <w:t xml:space="preserve"> </w:t>
      </w:r>
      <w:r w:rsidRPr="00755F37" w:rsidR="00FF6F56">
        <w:t xml:space="preserve">    </w:t>
      </w:r>
      <w:r w:rsidRPr="00755F37">
        <w:t xml:space="preserve">   </w:t>
      </w:r>
      <w:r w:rsidRPr="00755F37" w:rsidR="00FF6F56">
        <w:t xml:space="preserve"> </w:t>
      </w:r>
      <w:r w:rsidRPr="00755F37" w:rsidR="00D13934">
        <w:t>г. Нефтеюганск</w:t>
      </w:r>
    </w:p>
    <w:p w:rsidR="00296A6C" w:rsidRPr="00755F37" w:rsidP="00303422" w14:paraId="5D5FDF09" w14:textId="77777777"/>
    <w:p w:rsidR="00FF6F56" w:rsidRPr="00755F37" w:rsidP="00303422" w14:paraId="4859AD77" w14:textId="49143AB9">
      <w:pPr>
        <w:ind w:firstLine="567"/>
        <w:jc w:val="both"/>
      </w:pPr>
      <w:r w:rsidRPr="00755F37">
        <w:t xml:space="preserve">Мировой судья судебного участка № </w:t>
      </w:r>
      <w:r w:rsidRPr="00755F37" w:rsidR="008060B7">
        <w:t>4</w:t>
      </w:r>
      <w:r w:rsidRPr="00755F37">
        <w:t xml:space="preserve"> </w:t>
      </w:r>
      <w:r w:rsidRPr="00755F37">
        <w:t>Нефтеюганского</w:t>
      </w:r>
      <w:r w:rsidRPr="00755F37">
        <w:t xml:space="preserve"> судебного района Ханты-Мансийского автономного округа – Югры</w:t>
      </w:r>
      <w:r w:rsidRPr="00755F37" w:rsidR="00337CD3">
        <w:t xml:space="preserve"> </w:t>
      </w:r>
      <w:r w:rsidRPr="00755F37" w:rsidR="008060B7">
        <w:t>Постовалова Т.П.</w:t>
      </w:r>
      <w:r w:rsidRPr="00755F37" w:rsidR="003A3C2A">
        <w:t xml:space="preserve"> </w:t>
      </w:r>
      <w:r w:rsidRPr="00755F37" w:rsidR="00296A6C">
        <w:t xml:space="preserve">(628309, </w:t>
      </w:r>
      <w:r w:rsidRPr="00755F37">
        <w:t xml:space="preserve">ХМАО-Югра, г. Нефтеюганск, </w:t>
      </w:r>
      <w:r w:rsidRPr="00755F37" w:rsidR="00A67A53">
        <w:t xml:space="preserve">1 </w:t>
      </w:r>
      <w:r w:rsidRPr="00755F37" w:rsidR="00A67A53">
        <w:t>мкр</w:t>
      </w:r>
      <w:r w:rsidRPr="00755F37" w:rsidR="00A67A53">
        <w:t>.,</w:t>
      </w:r>
      <w:r w:rsidRPr="00755F37" w:rsidR="00A67A53">
        <w:t xml:space="preserve"> 30 дом</w:t>
      </w:r>
      <w:r w:rsidRPr="00755F37">
        <w:t>), рассмотрев в открытом судебном заседании дело об административном правонарушении в отношении</w:t>
      </w:r>
      <w:r w:rsidRPr="00755F37" w:rsidR="00296A6C">
        <w:t>:</w:t>
      </w:r>
    </w:p>
    <w:p w:rsidR="00FF6F56" w:rsidRPr="00755F37" w:rsidP="00303422" w14:paraId="11D3765D" w14:textId="3D5732D7">
      <w:pPr>
        <w:ind w:firstLine="567"/>
        <w:jc w:val="both"/>
      </w:pPr>
      <w:r w:rsidRPr="00755F37">
        <w:t>Хафизова И.И.</w:t>
      </w:r>
      <w:r w:rsidRPr="00755F37" w:rsidR="00D13934">
        <w:t xml:space="preserve">, </w:t>
      </w:r>
      <w:r w:rsidRPr="00755F37">
        <w:t>***</w:t>
      </w:r>
      <w:r w:rsidRPr="00755F37" w:rsidR="00D13934">
        <w:t xml:space="preserve"> года рождения, уроженца </w:t>
      </w:r>
      <w:r w:rsidRPr="00755F37">
        <w:t>***</w:t>
      </w:r>
      <w:r w:rsidRPr="00755F37" w:rsidR="003A3C2A">
        <w:t>,</w:t>
      </w:r>
      <w:r w:rsidRPr="00755F37" w:rsidR="00B00001">
        <w:t xml:space="preserve"> </w:t>
      </w:r>
      <w:r w:rsidRPr="00755F37" w:rsidR="00337CD3">
        <w:t>зарегистрированного</w:t>
      </w:r>
      <w:r w:rsidRPr="00755F37" w:rsidR="00290275">
        <w:t xml:space="preserve"> </w:t>
      </w:r>
      <w:r w:rsidRPr="00755F37" w:rsidR="00402FA0">
        <w:t xml:space="preserve">и </w:t>
      </w:r>
      <w:r w:rsidRPr="00755F37" w:rsidR="00D13934">
        <w:t xml:space="preserve">проживающего по адресу: </w:t>
      </w:r>
      <w:r w:rsidRPr="00755F37">
        <w:t>***</w:t>
      </w:r>
      <w:r w:rsidRPr="00755F37" w:rsidR="00D13934">
        <w:t xml:space="preserve">, </w:t>
      </w:r>
      <w:r w:rsidRPr="00755F37" w:rsidR="00E8171F">
        <w:t>паспортные данные</w:t>
      </w:r>
      <w:r w:rsidRPr="00755F37" w:rsidR="00BA762F">
        <w:t xml:space="preserve">: </w:t>
      </w:r>
      <w:r w:rsidRPr="00755F37">
        <w:t>***</w:t>
      </w:r>
      <w:r w:rsidRPr="00755F37" w:rsidR="00DC053B">
        <w:t>,</w:t>
      </w:r>
    </w:p>
    <w:p w:rsidR="00D13934" w:rsidRPr="00755F37" w:rsidP="00303422" w14:paraId="416D7979" w14:textId="7870800F">
      <w:pPr>
        <w:ind w:firstLine="567"/>
        <w:jc w:val="both"/>
      </w:pPr>
      <w:r w:rsidRPr="00755F37">
        <w:t xml:space="preserve">в совершении </w:t>
      </w:r>
      <w:r w:rsidRPr="00755F37">
        <w:t>административного правонарушения, предусмотренного ч.</w:t>
      </w:r>
      <w:r w:rsidRPr="00755F37" w:rsidR="00337CD3">
        <w:t xml:space="preserve"> </w:t>
      </w:r>
      <w:r w:rsidRPr="00755F37">
        <w:t>2 ст. 12.2</w:t>
      </w:r>
      <w:r w:rsidRPr="00755F37" w:rsidR="00290275">
        <w:t xml:space="preserve"> </w:t>
      </w:r>
      <w:r w:rsidRPr="00755F37">
        <w:t>Кодекса Российской Федерации об административных правонарушениях,</w:t>
      </w:r>
    </w:p>
    <w:p w:rsidR="003B1B64" w:rsidRPr="00755F37" w:rsidP="00303422" w14:paraId="26FEC5CA" w14:textId="77777777">
      <w:pPr>
        <w:ind w:firstLine="709"/>
        <w:jc w:val="both"/>
      </w:pPr>
    </w:p>
    <w:p w:rsidR="00D13934" w:rsidRPr="00755F37" w:rsidP="00303422" w14:paraId="1FD9FA64" w14:textId="77777777">
      <w:pPr>
        <w:jc w:val="center"/>
        <w:rPr>
          <w:bCs/>
        </w:rPr>
      </w:pPr>
      <w:r w:rsidRPr="00755F37">
        <w:rPr>
          <w:bCs/>
        </w:rPr>
        <w:t>У С Т А Н О В И Л:</w:t>
      </w:r>
    </w:p>
    <w:p w:rsidR="00D13934" w:rsidRPr="00755F37" w:rsidP="00303422" w14:paraId="0867833B" w14:textId="77777777"/>
    <w:p w:rsidR="00FF1090" w:rsidRPr="00755F37" w:rsidP="00FF1090" w14:paraId="16A84B6F" w14:textId="58FD56AE">
      <w:pPr>
        <w:ind w:firstLine="567"/>
        <w:jc w:val="both"/>
      </w:pPr>
      <w:r w:rsidRPr="00755F37">
        <w:t>Хафизов И.И.</w:t>
      </w:r>
      <w:r w:rsidRPr="00755F37" w:rsidR="00D13934">
        <w:t xml:space="preserve"> </w:t>
      </w:r>
      <w:r w:rsidRPr="00755F37">
        <w:t>29.03.2026</w:t>
      </w:r>
      <w:r w:rsidRPr="00755F37" w:rsidR="00B00001">
        <w:t xml:space="preserve"> </w:t>
      </w:r>
      <w:r w:rsidRPr="00755F37" w:rsidR="00D13934">
        <w:t xml:space="preserve">в </w:t>
      </w:r>
      <w:r w:rsidRPr="00755F37">
        <w:t>12</w:t>
      </w:r>
      <w:r w:rsidRPr="00755F37" w:rsidR="004F3A18">
        <w:t xml:space="preserve"> час. </w:t>
      </w:r>
      <w:r w:rsidRPr="00755F37">
        <w:t>16</w:t>
      </w:r>
      <w:r w:rsidRPr="00755F37" w:rsidR="004F3A18">
        <w:t xml:space="preserve"> мин.</w:t>
      </w:r>
      <w:r w:rsidRPr="00755F37" w:rsidR="00D13934">
        <w:t xml:space="preserve">, </w:t>
      </w:r>
      <w:r w:rsidRPr="00755F37" w:rsidR="00BA762F">
        <w:t xml:space="preserve">в г. Нефтеюганске, </w:t>
      </w:r>
      <w:r w:rsidRPr="00755F37">
        <w:t>14</w:t>
      </w:r>
      <w:r w:rsidRPr="00755F37" w:rsidR="003A3C2A">
        <w:t xml:space="preserve"> </w:t>
      </w:r>
      <w:r w:rsidRPr="00755F37" w:rsidR="003A3C2A">
        <w:t>мкр</w:t>
      </w:r>
      <w:r w:rsidRPr="00755F37" w:rsidR="003A3C2A">
        <w:t>.,</w:t>
      </w:r>
      <w:r w:rsidRPr="00755F37" w:rsidR="003A3C2A">
        <w:t xml:space="preserve"> </w:t>
      </w:r>
      <w:r w:rsidRPr="00755F37">
        <w:t>стр. 53</w:t>
      </w:r>
      <w:r w:rsidRPr="00755F37" w:rsidR="00FF6F56">
        <w:t>,</w:t>
      </w:r>
      <w:r w:rsidRPr="00755F37" w:rsidR="00402FA0">
        <w:t xml:space="preserve"> </w:t>
      </w:r>
      <w:r w:rsidRPr="00755F37" w:rsidR="00D13934">
        <w:t xml:space="preserve">в нарушение требований п. 2 Основных положений по допуску транспортных средств к эксплуатации и обязанности должностных лиц по обеспечению безопасности дорожного движения, управлял автомобилем </w:t>
      </w:r>
      <w:r w:rsidRPr="00755F37">
        <w:t>***</w:t>
      </w:r>
      <w:r w:rsidRPr="00755F37" w:rsidR="00B74470">
        <w:t xml:space="preserve"> </w:t>
      </w:r>
      <w:r w:rsidRPr="00755F37" w:rsidR="002708AC">
        <w:t xml:space="preserve">г/н </w:t>
      </w:r>
      <w:r w:rsidRPr="00755F37">
        <w:t>***</w:t>
      </w:r>
      <w:r w:rsidRPr="00755F37" w:rsidR="002708AC">
        <w:t xml:space="preserve"> </w:t>
      </w:r>
      <w:r w:rsidRPr="00755F37" w:rsidR="00AB2AC2">
        <w:t xml:space="preserve">без установленного на предусмотренном для этого месте </w:t>
      </w:r>
      <w:r w:rsidRPr="00755F37" w:rsidR="00BA762F">
        <w:t>переднего</w:t>
      </w:r>
      <w:r w:rsidRPr="00755F37" w:rsidR="00AB2AC2">
        <w:t xml:space="preserve"> государственного регистрационного знака</w:t>
      </w:r>
      <w:r w:rsidRPr="00755F37" w:rsidR="00EF2383">
        <w:t>.</w:t>
      </w:r>
    </w:p>
    <w:p w:rsidR="00FF1090" w:rsidRPr="00755F37" w:rsidP="00FF1090" w14:paraId="48E3F9C5" w14:textId="7D6481D5">
      <w:pPr>
        <w:ind w:firstLine="567"/>
        <w:jc w:val="both"/>
      </w:pPr>
      <w:r w:rsidRPr="00755F37">
        <w:t xml:space="preserve">В судебном заседании </w:t>
      </w:r>
      <w:r w:rsidRPr="00755F37" w:rsidR="00EF2383">
        <w:t>Хафизов И.И.</w:t>
      </w:r>
      <w:r w:rsidRPr="00755F37">
        <w:t xml:space="preserve"> вину в совершении правонарушения признал в полном объеме.</w:t>
      </w:r>
    </w:p>
    <w:p w:rsidR="00FF6F56" w:rsidRPr="00755F37" w:rsidP="00303422" w14:paraId="05BDB249" w14:textId="0854E78C">
      <w:pPr>
        <w:ind w:firstLine="567"/>
        <w:jc w:val="both"/>
      </w:pPr>
      <w:r w:rsidRPr="00755F37">
        <w:t xml:space="preserve">Мировой судья, </w:t>
      </w:r>
      <w:r w:rsidRPr="00755F37" w:rsidR="00FF1090">
        <w:t xml:space="preserve">выслушав </w:t>
      </w:r>
      <w:r w:rsidRPr="00755F37" w:rsidR="00E8171F">
        <w:t>Хафизов</w:t>
      </w:r>
      <w:r w:rsidRPr="00755F37" w:rsidR="00EF2383">
        <w:t>а</w:t>
      </w:r>
      <w:r w:rsidRPr="00755F37" w:rsidR="00E8171F">
        <w:t xml:space="preserve"> И.И.</w:t>
      </w:r>
      <w:r w:rsidRPr="00755F37" w:rsidR="00FF1090">
        <w:t xml:space="preserve"> </w:t>
      </w:r>
      <w:r w:rsidRPr="00755F37">
        <w:t xml:space="preserve">исследовав материалы административного дела, считает, что вина </w:t>
      </w:r>
      <w:r w:rsidRPr="00755F37" w:rsidR="00EF2383">
        <w:t>Хафизова И.И.</w:t>
      </w:r>
      <w:r w:rsidRPr="00755F37" w:rsidR="00BE6843">
        <w:t xml:space="preserve"> </w:t>
      </w:r>
      <w:r w:rsidRPr="00755F37">
        <w:t>в совершении правонарушения полностью доказана и подтверждается следующими доказательствами:</w:t>
      </w:r>
    </w:p>
    <w:p w:rsidR="00FF6F56" w:rsidRPr="00755F37" w:rsidP="00303422" w14:paraId="46495E1A" w14:textId="356D1EF6">
      <w:pPr>
        <w:ind w:firstLine="567"/>
        <w:jc w:val="both"/>
      </w:pPr>
      <w:r w:rsidRPr="00755F37">
        <w:t>- протоколом об административном правонарушении</w:t>
      </w:r>
      <w:r w:rsidRPr="00755F37" w:rsidR="00A97302">
        <w:t xml:space="preserve"> </w:t>
      </w:r>
      <w:r w:rsidRPr="00755F37">
        <w:t>***</w:t>
      </w:r>
      <w:r w:rsidRPr="00755F37">
        <w:t xml:space="preserve"> </w:t>
      </w:r>
      <w:r w:rsidRPr="00755F37" w:rsidR="00A97302">
        <w:t xml:space="preserve">от </w:t>
      </w:r>
      <w:r w:rsidRPr="00755F37" w:rsidR="00E8171F">
        <w:t>29.03.2026</w:t>
      </w:r>
      <w:r w:rsidRPr="00755F37">
        <w:t>, согласно к</w:t>
      </w:r>
      <w:r w:rsidRPr="00755F37">
        <w:t xml:space="preserve">оторому </w:t>
      </w:r>
      <w:r w:rsidRPr="00755F37" w:rsidR="00E8171F">
        <w:t>Хафизов И.И.</w:t>
      </w:r>
      <w:r w:rsidRPr="00755F37" w:rsidR="008B1993">
        <w:t xml:space="preserve"> </w:t>
      </w:r>
      <w:r w:rsidRPr="00755F37" w:rsidR="00EF2383">
        <w:t xml:space="preserve">29.03.2026 в 12 час. 16 мин., в г. Нефтеюганске, 14 </w:t>
      </w:r>
      <w:r w:rsidRPr="00755F37" w:rsidR="00EF2383">
        <w:t>мкр</w:t>
      </w:r>
      <w:r w:rsidRPr="00755F37" w:rsidR="00EF2383">
        <w:t>.,</w:t>
      </w:r>
      <w:r w:rsidRPr="00755F37" w:rsidR="00EF2383">
        <w:t xml:space="preserve"> стр. 53, управлял автомобилем </w:t>
      </w:r>
      <w:r w:rsidRPr="00755F37">
        <w:t>***</w:t>
      </w:r>
      <w:r w:rsidRPr="00755F37" w:rsidR="00EF2383">
        <w:t xml:space="preserve"> г/н </w:t>
      </w:r>
      <w:r w:rsidRPr="00755F37">
        <w:t>***</w:t>
      </w:r>
      <w:r w:rsidRPr="00755F37" w:rsidR="00EF2383">
        <w:t xml:space="preserve"> без установленного на предусмотренном для этого месте переднего государственного регистрационного знака</w:t>
      </w:r>
      <w:r w:rsidRPr="00755F37" w:rsidR="00FF1090">
        <w:t xml:space="preserve">. </w:t>
      </w:r>
      <w:r w:rsidRPr="00755F37">
        <w:t>В данном про</w:t>
      </w:r>
      <w:r w:rsidRPr="00755F37">
        <w:t xml:space="preserve">токоле имеется собственноручная подпись </w:t>
      </w:r>
      <w:r w:rsidRPr="00755F37" w:rsidR="00EF2383">
        <w:t>Хафизова И.И.</w:t>
      </w:r>
      <w:r w:rsidRPr="00755F37" w:rsidR="00BE6843">
        <w:t xml:space="preserve"> </w:t>
      </w:r>
      <w:r w:rsidRPr="00755F37">
        <w:t>о том, что он с данным протоколом ознакомлен, права ему разъяснены;</w:t>
      </w:r>
    </w:p>
    <w:p w:rsidR="001B2C1F" w:rsidRPr="00755F37" w:rsidP="001B2C1F" w14:paraId="2CB0250F" w14:textId="7CD7D8D7">
      <w:pPr>
        <w:ind w:firstLine="567"/>
        <w:jc w:val="both"/>
      </w:pPr>
      <w:r w:rsidRPr="00755F37">
        <w:t xml:space="preserve">- </w:t>
      </w:r>
      <w:r w:rsidRPr="00755F37">
        <w:t>фотофиксацией</w:t>
      </w:r>
      <w:r w:rsidRPr="00755F37">
        <w:t xml:space="preserve"> нарушения, согласно которой на автомобиле ***</w:t>
      </w:r>
      <w:r w:rsidRPr="00755F37">
        <w:t xml:space="preserve"> темного цвета отсутствует передний государственный регистрацион</w:t>
      </w:r>
      <w:r w:rsidRPr="00755F37">
        <w:t>ный знак</w:t>
      </w:r>
      <w:r w:rsidRPr="00755F37" w:rsidR="00FF1090">
        <w:t xml:space="preserve">, </w:t>
      </w:r>
      <w:r w:rsidRPr="00755F37" w:rsidR="00EF2383">
        <w:t xml:space="preserve">задний государственный регистрационный знак </w:t>
      </w:r>
      <w:r w:rsidRPr="00755F37">
        <w:t>***</w:t>
      </w:r>
      <w:r w:rsidRPr="00755F37" w:rsidR="00EF2383">
        <w:t xml:space="preserve"> расположен на предусмотренном для этого месте</w:t>
      </w:r>
      <w:r w:rsidRPr="00755F37">
        <w:t>;</w:t>
      </w:r>
    </w:p>
    <w:p w:rsidR="006E4ADD" w:rsidRPr="00755F37" w:rsidP="006E4ADD" w14:paraId="1338C715" w14:textId="3A7E6496">
      <w:pPr>
        <w:ind w:firstLine="567"/>
        <w:jc w:val="both"/>
      </w:pPr>
      <w:r w:rsidRPr="00755F37">
        <w:t>- карточкой учета транспортного средства, согласно которой ***</w:t>
      </w:r>
      <w:r w:rsidRPr="00755F37">
        <w:t xml:space="preserve"> г/н ***</w:t>
      </w:r>
      <w:r w:rsidRPr="00755F37">
        <w:t xml:space="preserve"> принадлежит </w:t>
      </w:r>
      <w:r w:rsidRPr="00755F37">
        <w:t>Хафизову И.И.</w:t>
      </w:r>
      <w:r w:rsidRPr="00755F37">
        <w:t>;</w:t>
      </w:r>
    </w:p>
    <w:p w:rsidR="006E4ADD" w:rsidRPr="00755F37" w:rsidP="006E4ADD" w14:paraId="18D201E0" w14:textId="4B9EB688">
      <w:pPr>
        <w:ind w:firstLine="567"/>
        <w:jc w:val="both"/>
      </w:pPr>
      <w:r w:rsidRPr="00755F37">
        <w:t xml:space="preserve">- сведениями о привлечении </w:t>
      </w:r>
      <w:r w:rsidRPr="00755F37">
        <w:t>Хафизова И.И.</w:t>
      </w:r>
      <w:r w:rsidRPr="00755F37">
        <w:t xml:space="preserve"> в административной ответственности, согласно которым в течении календарного года </w:t>
      </w:r>
      <w:r w:rsidRPr="00755F37">
        <w:t>Хафизов И.И.</w:t>
      </w:r>
      <w:r w:rsidRPr="00755F37">
        <w:t xml:space="preserve"> неоднократно привлекался к административной ответственности по 12 главе КоАП РФ;</w:t>
      </w:r>
    </w:p>
    <w:p w:rsidR="006E4ADD" w:rsidRPr="00755F37" w:rsidP="006E4ADD" w14:paraId="52B57F00" w14:textId="77777777">
      <w:pPr>
        <w:ind w:firstLine="567"/>
        <w:jc w:val="both"/>
      </w:pPr>
      <w:r w:rsidRPr="00755F37">
        <w:t>- карточкой операци</w:t>
      </w:r>
      <w:r w:rsidRPr="00755F37">
        <w:t>и с ВУ.</w:t>
      </w:r>
    </w:p>
    <w:p w:rsidR="00FC3591" w:rsidRPr="00755F37" w:rsidP="006E4ADD" w14:paraId="56365EE7" w14:textId="17D614E5">
      <w:pPr>
        <w:ind w:firstLine="567"/>
        <w:jc w:val="both"/>
      </w:pPr>
      <w:r w:rsidRPr="00755F37">
        <w:t>В соответстви</w:t>
      </w:r>
      <w:r w:rsidRPr="00755F37">
        <w:t xml:space="preserve">и с п. </w:t>
      </w:r>
      <w:r w:rsidRPr="00755F37">
        <w:rPr>
          <w:rStyle w:val="Emphasis"/>
          <w:i w:val="0"/>
          <w:iCs w:val="0"/>
        </w:rPr>
        <w:t>2</w:t>
      </w:r>
      <w:r w:rsidRPr="00755F37">
        <w:t>.</w:t>
      </w:r>
      <w:r w:rsidRPr="00755F37">
        <w:rPr>
          <w:rStyle w:val="Emphasis"/>
          <w:i w:val="0"/>
          <w:iCs w:val="0"/>
        </w:rPr>
        <w:t>3</w:t>
      </w:r>
      <w:r w:rsidRPr="00755F37">
        <w:t>.</w:t>
      </w:r>
      <w:r w:rsidRPr="00755F37">
        <w:rPr>
          <w:rStyle w:val="Emphasis"/>
          <w:i w:val="0"/>
          <w:iCs w:val="0"/>
        </w:rPr>
        <w:t>1</w:t>
      </w:r>
      <w:r w:rsidRPr="00755F37">
        <w:rPr>
          <w:shd w:val="clear" w:color="auto" w:fill="FFFFFF"/>
        </w:rPr>
        <w:t xml:space="preserve">. </w:t>
      </w:r>
      <w:r w:rsidRPr="00755F37">
        <w:t xml:space="preserve">Правил дорожного движения РФ, утвержденных постановлением Правительства Российской Федерации от 23.10.1993 № 1090, </w:t>
      </w:r>
      <w:r w:rsidRPr="00755F37" w:rsidR="00AF7C91">
        <w:rPr>
          <w:shd w:val="clear" w:color="auto" w:fill="FFFFFF"/>
        </w:rPr>
        <w:t xml:space="preserve">водитель механического транспортного средства обязан: </w:t>
      </w:r>
      <w:r w:rsidRPr="00755F37">
        <w:t>п</w:t>
      </w:r>
      <w:r w:rsidRPr="00755F37">
        <w:rPr>
          <w:shd w:val="clear" w:color="auto" w:fill="FFFFFF"/>
        </w:rPr>
        <w:t>еред выездом проверить и в пути обеспечить исправное техническое состоян</w:t>
      </w:r>
      <w:r w:rsidRPr="00755F37">
        <w:rPr>
          <w:shd w:val="clear" w:color="auto" w:fill="FFFFFF"/>
        </w:rPr>
        <w:t>ие транспортного средства в соответствии с </w:t>
      </w:r>
      <w:hyperlink r:id="rId4" w:anchor="/document/1305770/entry/2000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Основными положениями</w:t>
        </w:r>
      </w:hyperlink>
      <w:r w:rsidRPr="00755F37">
        <w:rPr>
          <w:shd w:val="clear" w:color="auto" w:fill="FFFFFF"/>
        </w:rPr>
        <w:t> по допуску транспортных средств к эксплуатации и обязанностями должностных лиц по обеспечению безопасности до</w:t>
      </w:r>
      <w:r w:rsidRPr="00755F37">
        <w:rPr>
          <w:shd w:val="clear" w:color="auto" w:fill="FFFFFF"/>
        </w:rPr>
        <w:t>рожного движения</w:t>
      </w:r>
    </w:p>
    <w:p w:rsidR="00FC3591" w:rsidRPr="00755F37" w:rsidP="00303422" w14:paraId="40AAAF2F" w14:textId="7EE3ABD7">
      <w:pPr>
        <w:ind w:firstLine="567"/>
        <w:jc w:val="both"/>
        <w:rPr>
          <w:lang w:bidi="ru-RU"/>
        </w:rPr>
      </w:pPr>
      <w:r w:rsidRPr="00755F37">
        <w:t xml:space="preserve">Основные положения по допуску транспортных средств к эксплуатации ПДД РФ, утв. постановлением Совета Министров – Правительства РФ от 23.10.1993 г. № 1090 обязывают установку на предусмотренных для этого местах регистрационных знаков </w:t>
      </w:r>
      <w:r w:rsidRPr="00755F37">
        <w:t>соответствующего образца.</w:t>
      </w:r>
    </w:p>
    <w:p w:rsidR="00FC3591" w:rsidRPr="00755F37" w:rsidP="00303422" w14:paraId="6F0F7B82" w14:textId="77777777">
      <w:pPr>
        <w:ind w:firstLine="567"/>
        <w:jc w:val="both"/>
      </w:pPr>
      <w:r w:rsidRPr="00755F37">
        <w:t xml:space="preserve">В силу пункта 2 Основных положений по допуску транспортных средств к эксплуатации и обязанностей должностных лиц по обеспечению безопасности дорожного движения, на механических транспортных средствах (кроме мопедов, трамваев и </w:t>
      </w:r>
      <w:r w:rsidRPr="00755F37">
        <w:t>троллейбусов) и прицепах должны быть установлены на предусмотренных для этого местах регистрационные знаки соответствующего образца.</w:t>
      </w:r>
    </w:p>
    <w:p w:rsidR="00FC3591" w:rsidRPr="00755F37" w:rsidP="00303422" w14:paraId="40021779" w14:textId="77777777">
      <w:pPr>
        <w:ind w:firstLine="567"/>
        <w:jc w:val="both"/>
        <w:rPr>
          <w:rFonts w:eastAsiaTheme="minorHAnsi"/>
          <w:lang w:eastAsia="en-US"/>
        </w:rPr>
      </w:pPr>
      <w:r w:rsidRPr="00755F37">
        <w:t xml:space="preserve">Согласно правовой позиции, выраженной в абзаце 3 пункта 4 постановления Пленума Верховного Суда Российской Федерации от 25 </w:t>
      </w:r>
      <w:r w:rsidRPr="00755F37">
        <w:t>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при рассмотрении дел об администр</w:t>
      </w:r>
      <w:r w:rsidRPr="00755F37">
        <w:t>ативных правонарушениях, предусмотренных ч. 2 ст. 12.2 КоАП РФ,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средством: в том числе без госуда</w:t>
      </w:r>
      <w:r w:rsidRPr="00755F37">
        <w:t xml:space="preserve">рственных регистрационных знаков (в том числе без одного из них). </w:t>
      </w:r>
    </w:p>
    <w:p w:rsidR="00FC3591" w:rsidRPr="00755F37" w:rsidP="00303422" w14:paraId="2B4B5081" w14:textId="3B61F895">
      <w:pPr>
        <w:ind w:firstLine="567"/>
        <w:jc w:val="both"/>
      </w:pPr>
      <w:r w:rsidRPr="00755F37">
        <w:t xml:space="preserve">Факт управления </w:t>
      </w:r>
      <w:r w:rsidRPr="00755F37" w:rsidR="00EF2383">
        <w:t>Хафизов</w:t>
      </w:r>
      <w:r w:rsidRPr="00755F37" w:rsidR="00FB368E">
        <w:t>ым</w:t>
      </w:r>
      <w:r w:rsidRPr="00755F37" w:rsidR="00EF2383">
        <w:t xml:space="preserve"> И.И.</w:t>
      </w:r>
      <w:r w:rsidRPr="00755F37">
        <w:t xml:space="preserve"> </w:t>
      </w:r>
      <w:r w:rsidRPr="00755F37">
        <w:t>транспортным средством подтвержден материалами дела (протоколом об административном правонарушении,</w:t>
      </w:r>
      <w:r w:rsidRPr="00755F37" w:rsidR="00595451">
        <w:t xml:space="preserve"> </w:t>
      </w:r>
      <w:r w:rsidRPr="00755F37">
        <w:t>фотофиксацией</w:t>
      </w:r>
      <w:r w:rsidRPr="00755F37">
        <w:t xml:space="preserve"> нарушения, иными материалами).</w:t>
      </w:r>
    </w:p>
    <w:p w:rsidR="00FC3591" w:rsidRPr="00755F37" w:rsidP="00303422" w14:paraId="035C2CA6" w14:textId="77777777">
      <w:pPr>
        <w:ind w:firstLine="567"/>
        <w:jc w:val="both"/>
      </w:pPr>
      <w:r w:rsidRPr="00755F37">
        <w:t>Положениями с</w:t>
      </w:r>
      <w:r w:rsidRPr="00755F37">
        <w:t>татьи 26.2 КоАП РФ определено, что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</w:t>
      </w:r>
      <w:r w:rsidRPr="00755F37">
        <w:t>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FC3591" w:rsidRPr="00755F37" w:rsidP="00303422" w14:paraId="0229903C" w14:textId="77777777">
      <w:pPr>
        <w:ind w:firstLine="567"/>
        <w:jc w:val="both"/>
      </w:pPr>
      <w:r w:rsidRPr="00755F37">
        <w:t>Эти данные устанавливаются протоколом об административном правона</w:t>
      </w:r>
      <w:r w:rsidRPr="00755F37">
        <w:t>рушении, иными протоколами, предусмотренными данным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</w:t>
      </w:r>
      <w:r w:rsidRPr="00755F37">
        <w:t>оказаниями специальных технических средств, вещественными доказательствами.</w:t>
      </w:r>
    </w:p>
    <w:p w:rsidR="007B5253" w:rsidRPr="00755F37" w:rsidP="00303422" w14:paraId="448EE013" w14:textId="296946C3">
      <w:pPr>
        <w:ind w:firstLine="567"/>
        <w:jc w:val="both"/>
      </w:pPr>
      <w:r w:rsidRPr="00755F37">
        <w:t>Протокол об административном правонарушении составлен с соблюдением требований статьи 28.2 КоАП РФ, процессуальные права привлекаемого лица при его составлении не нарушены. Содержа</w:t>
      </w:r>
      <w:r w:rsidRPr="00755F37">
        <w:t xml:space="preserve">ние названного протокола свидетельствует о том, что </w:t>
      </w:r>
      <w:r w:rsidRPr="00755F37" w:rsidR="00EF2383">
        <w:t>Хафизов И.И.</w:t>
      </w:r>
      <w:r w:rsidRPr="00755F37" w:rsidR="00595451">
        <w:t xml:space="preserve"> </w:t>
      </w:r>
      <w:r w:rsidRPr="00755F37">
        <w:t>присутствовал при составлении протокола, объем прав, которыми он наделен в соответствии с названным кодексом и Конституцией Российской Федерации, до его сведения доведены, с содержанием прото</w:t>
      </w:r>
      <w:r w:rsidRPr="00755F37">
        <w:t xml:space="preserve">кола он ознакомлен, копия протокола ему вручена. Замечаний, дополнений </w:t>
      </w:r>
      <w:r w:rsidRPr="00755F37" w:rsidR="00EF2383">
        <w:t>Хафизов</w:t>
      </w:r>
      <w:r w:rsidRPr="00755F37" w:rsidR="00FB368E">
        <w:t>ым</w:t>
      </w:r>
      <w:r w:rsidRPr="00755F37" w:rsidR="00EF2383">
        <w:t xml:space="preserve"> И.И.</w:t>
      </w:r>
      <w:r w:rsidRPr="00755F37">
        <w:t xml:space="preserve"> </w:t>
      </w:r>
      <w:r w:rsidRPr="00755F37">
        <w:t>к содержанию протокола не высказывались.</w:t>
      </w:r>
    </w:p>
    <w:p w:rsidR="007B5253" w:rsidRPr="00755F37" w:rsidP="00303422" w14:paraId="3113B483" w14:textId="46CC7092">
      <w:pPr>
        <w:ind w:firstLine="567"/>
        <w:jc w:val="both"/>
        <w:rPr>
          <w:shd w:val="clear" w:color="auto" w:fill="FFFFFF"/>
        </w:rPr>
      </w:pPr>
      <w:r w:rsidRPr="00755F37">
        <w:t xml:space="preserve">Таким образом, действия </w:t>
      </w:r>
      <w:r w:rsidRPr="00755F37" w:rsidR="00EF2383">
        <w:t>Хафизов</w:t>
      </w:r>
      <w:r w:rsidRPr="00755F37" w:rsidR="00FB368E">
        <w:t>а</w:t>
      </w:r>
      <w:r w:rsidRPr="00755F37" w:rsidR="00EF2383">
        <w:t xml:space="preserve"> И.И.</w:t>
      </w:r>
      <w:r w:rsidRPr="00755F37">
        <w:t xml:space="preserve"> мировой судья квалифицирует по ч. 2 ст. 12.2 Кодекса Российской Федерации об административн</w:t>
      </w:r>
      <w:r w:rsidRPr="00755F37">
        <w:t xml:space="preserve">ых правонарушениях, как </w:t>
      </w:r>
      <w:r w:rsidRPr="00755F37">
        <w:rPr>
          <w:shd w:val="clear" w:color="auto" w:fill="FFFFFF"/>
        </w:rPr>
        <w:t>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 </w:t>
      </w:r>
      <w:hyperlink r:id="rId5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местах</w:t>
        </w:r>
      </w:hyperlink>
      <w:r w:rsidRPr="00755F37">
        <w:rPr>
          <w:shd w:val="clear" w:color="auto" w:fill="FFFFFF"/>
        </w:rPr>
        <w:t> государственных регистрационных знаков либо управление транспортным средством с государственными регистрационными знаками, </w:t>
      </w:r>
      <w:hyperlink r:id="rId6" w:anchor="dst100027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видоизмененными</w:t>
        </w:r>
      </w:hyperlink>
      <w:r w:rsidRPr="00755F37">
        <w:rPr>
          <w:shd w:val="clear" w:color="auto" w:fill="FFFFFF"/>
        </w:rPr>
        <w:t> или оборудованными с применением </w:t>
      </w:r>
      <w:hyperlink r:id="rId6" w:anchor="dst100028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материалов</w:t>
        </w:r>
      </w:hyperlink>
      <w:r w:rsidRPr="00755F37">
        <w:rPr>
          <w:shd w:val="clear" w:color="auto" w:fill="FFFFFF"/>
        </w:rPr>
        <w:t>, препятствующих идентификации государственных регистрационных знаков либо позволяющих их видоизменить или скрыть.</w:t>
      </w:r>
    </w:p>
    <w:p w:rsidR="00FF1090" w:rsidRPr="00755F37" w:rsidP="00FF1090" w14:paraId="0429C47E" w14:textId="2C0760B0">
      <w:pPr>
        <w:ind w:firstLine="567"/>
        <w:jc w:val="both"/>
      </w:pPr>
      <w:r w:rsidRPr="00755F37">
        <w:t>При назначении наказания судья учитывает характер совершенного административного правонарушения, л</w:t>
      </w:r>
      <w:r w:rsidRPr="00755F37">
        <w:t xml:space="preserve">ичность </w:t>
      </w:r>
      <w:r w:rsidRPr="00755F37" w:rsidR="00EF2383">
        <w:t>Хафизов</w:t>
      </w:r>
      <w:r w:rsidRPr="00755F37" w:rsidR="00FB368E">
        <w:t>а</w:t>
      </w:r>
      <w:r w:rsidRPr="00755F37" w:rsidR="00EF2383">
        <w:t xml:space="preserve"> И.И.</w:t>
      </w:r>
    </w:p>
    <w:p w:rsidR="00FF1090" w:rsidRPr="00755F37" w:rsidP="00FF1090" w14:paraId="66DBBD60" w14:textId="5163D7F0">
      <w:pPr>
        <w:ind w:firstLine="567"/>
        <w:jc w:val="both"/>
      </w:pPr>
      <w:r w:rsidRPr="00755F37"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251B52" w:rsidRPr="00755F37" w:rsidP="00251B52" w14:paraId="340FC663" w14:textId="77777777">
      <w:pPr>
        <w:ind w:firstLine="567"/>
        <w:jc w:val="both"/>
      </w:pPr>
      <w:r w:rsidRPr="00755F37">
        <w:t>Обстоятельством, отягчающим административную ответственн</w:t>
      </w:r>
      <w:r w:rsidRPr="00755F37">
        <w:t>ость, является в соответствии с п. 2 ч. 1 ст. 4.3 Кодекса Российской Федерации об административных правонарушениях, повторное совершение привлекаемым лицом однородного административного правонарушения, предусмотренного гл. 12 Кодекса Российской Федерации о</w:t>
      </w:r>
      <w:r w:rsidRPr="00755F37">
        <w:t>б административных правонарушениях, что подтверждается реестром правонарушений, исследованным в судебном заседании.</w:t>
      </w:r>
    </w:p>
    <w:p w:rsidR="00EC7E2D" w:rsidRPr="00755F37" w:rsidP="00251B52" w14:paraId="68ECC2C7" w14:textId="32151D00">
      <w:pPr>
        <w:ind w:firstLine="567"/>
        <w:jc w:val="both"/>
      </w:pPr>
      <w:r w:rsidRPr="00755F37">
        <w:t xml:space="preserve">Учитывая, установленные обстоятельства, судья назначает </w:t>
      </w:r>
      <w:r w:rsidRPr="00755F37" w:rsidR="00EF2383">
        <w:t>Хафизов</w:t>
      </w:r>
      <w:r w:rsidRPr="00755F37" w:rsidR="00FB368E">
        <w:t>у</w:t>
      </w:r>
      <w:r w:rsidRPr="00755F37" w:rsidR="00EF2383">
        <w:t xml:space="preserve"> И.И.</w:t>
      </w:r>
      <w:r w:rsidRPr="00755F37">
        <w:t xml:space="preserve"> наказание в виде административного штрафа.</w:t>
      </w:r>
    </w:p>
    <w:p w:rsidR="00D13934" w:rsidRPr="00755F37" w:rsidP="00303422" w14:paraId="6467237C" w14:textId="0E5077F4">
      <w:pPr>
        <w:ind w:firstLine="567"/>
        <w:jc w:val="both"/>
      </w:pPr>
      <w:r w:rsidRPr="00755F37">
        <w:t>С учётом изложенного, руков</w:t>
      </w:r>
      <w:r w:rsidRPr="00755F37">
        <w:t xml:space="preserve">одствуясь </w:t>
      </w:r>
      <w:r w:rsidRPr="00755F37">
        <w:t>ст.ст</w:t>
      </w:r>
      <w:r w:rsidRPr="00755F37">
        <w:t xml:space="preserve">. 29.9, 29.10 Кодекса Российской Федерации об административных правонарушениях, </w:t>
      </w:r>
      <w:r w:rsidRPr="00755F37" w:rsidR="0068120F">
        <w:t xml:space="preserve">мировой </w:t>
      </w:r>
      <w:r w:rsidRPr="00755F37">
        <w:t>судья</w:t>
      </w:r>
    </w:p>
    <w:p w:rsidR="00D13934" w:rsidRPr="00755F37" w:rsidP="00303422" w14:paraId="63C946B4" w14:textId="77777777">
      <w:pPr>
        <w:ind w:firstLine="720"/>
        <w:jc w:val="both"/>
      </w:pPr>
    </w:p>
    <w:p w:rsidR="00D13934" w:rsidRPr="00755F37" w:rsidP="00303422" w14:paraId="3BAA59F5" w14:textId="77777777">
      <w:pPr>
        <w:jc w:val="center"/>
        <w:rPr>
          <w:bCs/>
        </w:rPr>
      </w:pPr>
      <w:r w:rsidRPr="00755F37">
        <w:rPr>
          <w:bCs/>
        </w:rPr>
        <w:t>П О С Т А Н О В И Л:</w:t>
      </w:r>
    </w:p>
    <w:p w:rsidR="00D13934" w:rsidRPr="00755F37" w:rsidP="00303422" w14:paraId="1149DB6E" w14:textId="77777777">
      <w:pPr>
        <w:ind w:firstLine="720"/>
        <w:jc w:val="both"/>
      </w:pPr>
    </w:p>
    <w:p w:rsidR="007D4938" w:rsidRPr="00755F37" w:rsidP="00303422" w14:paraId="0614C885" w14:textId="1BD8E1CA">
      <w:pPr>
        <w:ind w:firstLine="567"/>
        <w:jc w:val="both"/>
      </w:pPr>
      <w:r w:rsidRPr="00755F37">
        <w:t>п</w:t>
      </w:r>
      <w:r w:rsidRPr="00755F37" w:rsidR="00D13934">
        <w:t xml:space="preserve">ризнать </w:t>
      </w:r>
      <w:r w:rsidRPr="00755F37" w:rsidR="00FB368E">
        <w:t xml:space="preserve">Хафизова </w:t>
      </w:r>
      <w:r w:rsidRPr="00755F37">
        <w:t>И.И.</w:t>
      </w:r>
      <w:r w:rsidRPr="00755F37" w:rsidR="00FB368E">
        <w:t xml:space="preserve"> </w:t>
      </w:r>
      <w:r w:rsidRPr="00755F37" w:rsidR="00D13934">
        <w:t>виновным в совершении административного правонарушения, предусмотренного ч.</w:t>
      </w:r>
      <w:r w:rsidRPr="00755F37" w:rsidR="00921101">
        <w:t xml:space="preserve"> </w:t>
      </w:r>
      <w:r w:rsidRPr="00755F37" w:rsidR="00D13934">
        <w:t>2 ст. 12.2 Кодекса Российской Федерации об административных правонарушениях и назначить ему наказание в виде административного штрафа в размере 5000 (пят</w:t>
      </w:r>
      <w:r w:rsidRPr="00755F37">
        <w:t>и</w:t>
      </w:r>
      <w:r w:rsidRPr="00755F37" w:rsidR="00D13934">
        <w:t xml:space="preserve"> тысяч) рублей.</w:t>
      </w:r>
    </w:p>
    <w:p w:rsidR="00FB368E" w:rsidRPr="00755F37" w:rsidP="00FB368E" w14:paraId="398599BF" w14:textId="1A9B4F07">
      <w:pPr>
        <w:pStyle w:val="NoSpacing"/>
        <w:ind w:firstLine="567"/>
        <w:jc w:val="both"/>
      </w:pPr>
      <w:r w:rsidRPr="00755F37">
        <w:t>Штраф подлежит уплате: Получатель УФК по ХМАО-Югре (УМВД России по ХМАО-Югре), КПП 860101001, ИНН</w:t>
      </w:r>
      <w:r w:rsidRPr="00755F37">
        <w:t xml:space="preserve"> 8601010390, ОКТМО 71874000, номер счета получателя 03100643000000018700 в ОКЦ №8 УГУ Банка России//УФК по ХМАО-Югре г. Ханты-Мансийск, БИК 007162163, </w:t>
      </w:r>
      <w:r w:rsidRPr="00755F37">
        <w:t>кор</w:t>
      </w:r>
      <w:r w:rsidRPr="00755F37">
        <w:t>./</w:t>
      </w:r>
      <w:r w:rsidRPr="00755F37">
        <w:t>сч</w:t>
      </w:r>
      <w:r w:rsidRPr="00755F37">
        <w:t xml:space="preserve">. 40102810245370000007, КБК 18811601121010001140, УИН </w:t>
      </w:r>
      <w:r w:rsidRPr="00755F37" w:rsidR="006D4E38">
        <w:t>18810486260290003391</w:t>
      </w:r>
      <w:r w:rsidRPr="00755F37">
        <w:t>.</w:t>
      </w:r>
    </w:p>
    <w:p w:rsidR="000F2F25" w:rsidRPr="00755F37" w:rsidP="00303422" w14:paraId="3E8B223B" w14:textId="77777777">
      <w:pPr>
        <w:ind w:firstLine="567"/>
        <w:jc w:val="both"/>
      </w:pPr>
      <w:r w:rsidRPr="00755F37">
        <w:t>При уплате администрат</w:t>
      </w:r>
      <w:r w:rsidRPr="00755F37">
        <w:t xml:space="preserve">ивного штрафа лицом, привлеченным к административной ответственности за совершение административного правонарушения, предусмотренного </w:t>
      </w:r>
      <w:hyperlink w:anchor="sub_120" w:history="1">
        <w:r w:rsidRPr="00755F37">
          <w:t>главой 12</w:t>
        </w:r>
      </w:hyperlink>
      <w:r w:rsidRPr="00755F37">
        <w:t xml:space="preserve"> настоящего Кодекса, </w:t>
      </w:r>
      <w:r w:rsidRPr="00755F37">
        <w:rPr>
          <w:shd w:val="clear" w:color="auto" w:fill="FFFFFF"/>
        </w:rPr>
        <w:t>за исключением административных правонарушений, предусмотренных </w:t>
      </w:r>
      <w:hyperlink r:id="rId4" w:anchor="/document/12125267/entry/121011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частью 1.1 статьи 12.1</w:t>
        </w:r>
      </w:hyperlink>
      <w:r w:rsidRPr="00755F37">
        <w:rPr>
          <w:shd w:val="clear" w:color="auto" w:fill="FFFFFF"/>
        </w:rPr>
        <w:t>, </w:t>
      </w:r>
      <w:hyperlink r:id="rId4" w:anchor="/document/12125267/entry/12702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755F37">
        <w:rPr>
          <w:shd w:val="clear" w:color="auto" w:fill="FFFFFF"/>
        </w:rPr>
        <w:t> и </w:t>
      </w:r>
      <w:hyperlink r:id="rId4" w:anchor="/document/12125267/entry/12704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4 статьи 12.7</w:t>
        </w:r>
      </w:hyperlink>
      <w:r w:rsidRPr="00755F37">
        <w:rPr>
          <w:shd w:val="clear" w:color="auto" w:fill="FFFFFF"/>
        </w:rPr>
        <w:t>, </w:t>
      </w:r>
      <w:hyperlink r:id="rId4" w:anchor="/document/12125267/entry/128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статьей 12.8</w:t>
        </w:r>
      </w:hyperlink>
      <w:r w:rsidRPr="00755F37">
        <w:rPr>
          <w:shd w:val="clear" w:color="auto" w:fill="FFFFFF"/>
        </w:rPr>
        <w:t>, </w:t>
      </w:r>
      <w:hyperlink r:id="rId4" w:anchor="/document/12125267/entry/12906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частями 6</w:t>
        </w:r>
      </w:hyperlink>
      <w:r w:rsidRPr="00755F37">
        <w:rPr>
          <w:shd w:val="clear" w:color="auto" w:fill="FFFFFF"/>
        </w:rPr>
        <w:t> и </w:t>
      </w:r>
      <w:hyperlink r:id="rId4" w:anchor="/document/12125267/entry/12907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7 статьи 12.9</w:t>
        </w:r>
      </w:hyperlink>
      <w:r w:rsidRPr="00755F37">
        <w:rPr>
          <w:shd w:val="clear" w:color="auto" w:fill="FFFFFF"/>
        </w:rPr>
        <w:t>, </w:t>
      </w:r>
      <w:hyperlink r:id="rId4" w:anchor="/document/12125267/entry/1210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статьей 12.10</w:t>
        </w:r>
      </w:hyperlink>
      <w:r w:rsidRPr="00755F37">
        <w:rPr>
          <w:shd w:val="clear" w:color="auto" w:fill="FFFFFF"/>
        </w:rPr>
        <w:t>, </w:t>
      </w:r>
      <w:hyperlink r:id="rId4" w:anchor="/document/12125267/entry/12123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частью 3 статьи 12.12</w:t>
        </w:r>
      </w:hyperlink>
      <w:r w:rsidRPr="00755F37">
        <w:rPr>
          <w:shd w:val="clear" w:color="auto" w:fill="FFFFFF"/>
        </w:rPr>
        <w:t>, </w:t>
      </w:r>
      <w:hyperlink r:id="rId4" w:anchor="/document/12125267/entry/121505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частью 5 статьи 12.15</w:t>
        </w:r>
      </w:hyperlink>
      <w:r w:rsidRPr="00755F37">
        <w:rPr>
          <w:shd w:val="clear" w:color="auto" w:fill="FFFFFF"/>
        </w:rPr>
        <w:t>, </w:t>
      </w:r>
      <w:hyperlink r:id="rId4" w:anchor="/document/12125267/entry/1216031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частью 3.1 статьи 12.16,</w:t>
        </w:r>
      </w:hyperlink>
      <w:r w:rsidRPr="00755F37">
        <w:rPr>
          <w:shd w:val="clear" w:color="auto" w:fill="FFFFFF"/>
        </w:rPr>
        <w:t> </w:t>
      </w:r>
      <w:hyperlink r:id="rId4" w:anchor="/document/12125267/entry/1224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статьями 12.24</w:t>
        </w:r>
      </w:hyperlink>
      <w:r w:rsidRPr="00755F37">
        <w:rPr>
          <w:shd w:val="clear" w:color="auto" w:fill="FFFFFF"/>
        </w:rPr>
        <w:t>, </w:t>
      </w:r>
      <w:hyperlink r:id="rId4" w:anchor="/document/12125267/entry/1226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12.26</w:t>
        </w:r>
      </w:hyperlink>
      <w:r w:rsidRPr="00755F37">
        <w:rPr>
          <w:shd w:val="clear" w:color="auto" w:fill="FFFFFF"/>
        </w:rPr>
        <w:t>, </w:t>
      </w:r>
      <w:hyperlink r:id="rId4" w:anchor="/document/12125267/entry/122703" w:history="1">
        <w:r w:rsidRPr="00755F37">
          <w:rPr>
            <w:rStyle w:val="Hyperlink"/>
            <w:color w:val="auto"/>
            <w:u w:val="none"/>
            <w:shd w:val="clear" w:color="auto" w:fill="FFFFFF"/>
          </w:rPr>
          <w:t>частью 3 статьи 12.27</w:t>
        </w:r>
      </w:hyperlink>
      <w:r w:rsidRPr="00755F37">
        <w:rPr>
          <w:shd w:val="clear" w:color="auto" w:fill="FFFFFF"/>
        </w:rPr>
        <w:t> 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</w:t>
      </w:r>
      <w:r w:rsidRPr="00755F37">
        <w:rPr>
          <w:shd w:val="clear" w:color="auto" w:fill="FFFFFF"/>
        </w:rPr>
        <w:t>ы суммы наложенного административного штрафа</w:t>
      </w:r>
      <w:r w:rsidRPr="00755F37">
        <w:t>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</w:t>
      </w:r>
      <w:r w:rsidRPr="00755F37">
        <w:t>лном размере.</w:t>
      </w:r>
    </w:p>
    <w:p w:rsidR="00000C32" w:rsidRPr="00755F37" w:rsidP="00303422" w14:paraId="6E2CFDF5" w14:textId="77777777">
      <w:pPr>
        <w:ind w:firstLine="567"/>
        <w:jc w:val="both"/>
        <w:rPr>
          <w:lang w:eastAsia="ar-SA"/>
        </w:rPr>
      </w:pPr>
      <w:r w:rsidRPr="00755F37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2C5714" w:rsidRPr="00755F37" w:rsidP="00303422" w14:paraId="35FA3F90" w14:textId="77777777">
      <w:pPr>
        <w:ind w:firstLine="567"/>
        <w:jc w:val="both"/>
      </w:pPr>
      <w:r w:rsidRPr="00755F37">
        <w:t>Постановление мож</w:t>
      </w:r>
      <w:r w:rsidRPr="00755F37">
        <w:t xml:space="preserve">ет быть обжаловано в </w:t>
      </w:r>
      <w:r w:rsidRPr="00755F37">
        <w:t>Нефтеюганский</w:t>
      </w:r>
      <w:r w:rsidRPr="00755F37">
        <w:t xml:space="preserve"> районный суд, </w:t>
      </w:r>
      <w:r w:rsidRPr="00755F37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755F37">
        <w:t xml:space="preserve">, через мирового судью. В этот же срок постановление может быть опротестовано прокурором.  </w:t>
      </w:r>
    </w:p>
    <w:p w:rsidR="00D13934" w:rsidRPr="00755F37" w:rsidP="00303422" w14:paraId="1BBDA4DF" w14:textId="77777777">
      <w:pPr>
        <w:ind w:firstLine="567"/>
        <w:jc w:val="both"/>
      </w:pPr>
    </w:p>
    <w:p w:rsidR="00ED5E22" w:rsidRPr="00755F37" w:rsidP="00755F37" w14:paraId="24407B6D" w14:textId="3669BA4D">
      <w:pPr>
        <w:jc w:val="both"/>
      </w:pPr>
      <w:r w:rsidRPr="00755F37">
        <w:t xml:space="preserve">                       Мировой судья                </w:t>
      </w:r>
      <w:r w:rsidRPr="00755F37">
        <w:t xml:space="preserve">                            Т.П. Постовалова</w:t>
      </w:r>
    </w:p>
    <w:p w:rsidR="00921101" w:rsidRPr="00755F37" w:rsidP="00303422" w14:paraId="619BC910" w14:textId="77777777">
      <w:pPr>
        <w:jc w:val="both"/>
      </w:pPr>
    </w:p>
    <w:p w:rsidR="006F0C3D" w:rsidRPr="00755F37" w:rsidP="00755F37" w14:paraId="50BF8C57" w14:textId="0AC0CFE4">
      <w:pPr>
        <w:jc w:val="both"/>
      </w:pPr>
      <w:r w:rsidRPr="00755F37">
        <w:rPr>
          <w:bCs/>
        </w:rPr>
        <w:t xml:space="preserve"> </w:t>
      </w:r>
    </w:p>
    <w:p w:rsidR="00303422" w:rsidRPr="00755F37" w14:paraId="577C6815" w14:textId="77777777"/>
    <w:sectPr w:rsidSect="00063543">
      <w:pgSz w:w="11906" w:h="16838"/>
      <w:pgMar w:top="567" w:right="851" w:bottom="567" w:left="1418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34"/>
    <w:rsid w:val="00000C32"/>
    <w:rsid w:val="00003E23"/>
    <w:rsid w:val="00007105"/>
    <w:rsid w:val="00025F00"/>
    <w:rsid w:val="00063543"/>
    <w:rsid w:val="00093227"/>
    <w:rsid w:val="000E40B1"/>
    <w:rsid w:val="000E4F76"/>
    <w:rsid w:val="000F2F25"/>
    <w:rsid w:val="000F5595"/>
    <w:rsid w:val="00102ABE"/>
    <w:rsid w:val="001144DE"/>
    <w:rsid w:val="00114DFB"/>
    <w:rsid w:val="00170D77"/>
    <w:rsid w:val="00181950"/>
    <w:rsid w:val="001B2C1F"/>
    <w:rsid w:val="001E01B5"/>
    <w:rsid w:val="001F1D00"/>
    <w:rsid w:val="00251B52"/>
    <w:rsid w:val="002708AC"/>
    <w:rsid w:val="00287261"/>
    <w:rsid w:val="00290275"/>
    <w:rsid w:val="00296A6C"/>
    <w:rsid w:val="002C0443"/>
    <w:rsid w:val="002C5714"/>
    <w:rsid w:val="00303422"/>
    <w:rsid w:val="00337CD3"/>
    <w:rsid w:val="00341E64"/>
    <w:rsid w:val="003734A5"/>
    <w:rsid w:val="00390624"/>
    <w:rsid w:val="00394893"/>
    <w:rsid w:val="003A3C2A"/>
    <w:rsid w:val="003B1B64"/>
    <w:rsid w:val="003B521A"/>
    <w:rsid w:val="003D107D"/>
    <w:rsid w:val="003D46BB"/>
    <w:rsid w:val="00402FA0"/>
    <w:rsid w:val="00447019"/>
    <w:rsid w:val="004A5E95"/>
    <w:rsid w:val="004A7B40"/>
    <w:rsid w:val="004B4066"/>
    <w:rsid w:val="004F05D3"/>
    <w:rsid w:val="004F24AF"/>
    <w:rsid w:val="004F3A18"/>
    <w:rsid w:val="00501226"/>
    <w:rsid w:val="00507761"/>
    <w:rsid w:val="0051469E"/>
    <w:rsid w:val="00532BF7"/>
    <w:rsid w:val="00595451"/>
    <w:rsid w:val="00596FB2"/>
    <w:rsid w:val="005C13F9"/>
    <w:rsid w:val="005C439B"/>
    <w:rsid w:val="00623A9A"/>
    <w:rsid w:val="006424A9"/>
    <w:rsid w:val="0068120F"/>
    <w:rsid w:val="006C3A82"/>
    <w:rsid w:val="006D4E38"/>
    <w:rsid w:val="006D7C49"/>
    <w:rsid w:val="006E4ADD"/>
    <w:rsid w:val="006F0C3D"/>
    <w:rsid w:val="00752769"/>
    <w:rsid w:val="00755F37"/>
    <w:rsid w:val="007848EB"/>
    <w:rsid w:val="007B5253"/>
    <w:rsid w:val="007C3405"/>
    <w:rsid w:val="007D4938"/>
    <w:rsid w:val="008060B7"/>
    <w:rsid w:val="00815C2B"/>
    <w:rsid w:val="00840F64"/>
    <w:rsid w:val="00844E76"/>
    <w:rsid w:val="008B1993"/>
    <w:rsid w:val="008C61D7"/>
    <w:rsid w:val="008D0825"/>
    <w:rsid w:val="008D1094"/>
    <w:rsid w:val="008E7AAF"/>
    <w:rsid w:val="00921101"/>
    <w:rsid w:val="009310EB"/>
    <w:rsid w:val="00936750"/>
    <w:rsid w:val="00946F89"/>
    <w:rsid w:val="009515C7"/>
    <w:rsid w:val="00955EEF"/>
    <w:rsid w:val="00962A8F"/>
    <w:rsid w:val="009836F3"/>
    <w:rsid w:val="009D6016"/>
    <w:rsid w:val="00A265F4"/>
    <w:rsid w:val="00A332EC"/>
    <w:rsid w:val="00A432C4"/>
    <w:rsid w:val="00A67A53"/>
    <w:rsid w:val="00A8044D"/>
    <w:rsid w:val="00A91FFE"/>
    <w:rsid w:val="00A97302"/>
    <w:rsid w:val="00AA0933"/>
    <w:rsid w:val="00AA67E5"/>
    <w:rsid w:val="00AB2AC2"/>
    <w:rsid w:val="00AB40ED"/>
    <w:rsid w:val="00AF7C91"/>
    <w:rsid w:val="00B00001"/>
    <w:rsid w:val="00B044F9"/>
    <w:rsid w:val="00B40219"/>
    <w:rsid w:val="00B650D9"/>
    <w:rsid w:val="00B74470"/>
    <w:rsid w:val="00BA0241"/>
    <w:rsid w:val="00BA762F"/>
    <w:rsid w:val="00BD340D"/>
    <w:rsid w:val="00BE6843"/>
    <w:rsid w:val="00C17D8A"/>
    <w:rsid w:val="00CD678E"/>
    <w:rsid w:val="00CF1E49"/>
    <w:rsid w:val="00D13934"/>
    <w:rsid w:val="00D21A49"/>
    <w:rsid w:val="00D3468B"/>
    <w:rsid w:val="00D55B81"/>
    <w:rsid w:val="00DC053B"/>
    <w:rsid w:val="00DD2287"/>
    <w:rsid w:val="00DE6339"/>
    <w:rsid w:val="00E044BE"/>
    <w:rsid w:val="00E3318A"/>
    <w:rsid w:val="00E61855"/>
    <w:rsid w:val="00E61D9E"/>
    <w:rsid w:val="00E624F1"/>
    <w:rsid w:val="00E6255B"/>
    <w:rsid w:val="00E8171F"/>
    <w:rsid w:val="00E82297"/>
    <w:rsid w:val="00EC7E2D"/>
    <w:rsid w:val="00ED5E22"/>
    <w:rsid w:val="00EF2383"/>
    <w:rsid w:val="00EF5D7E"/>
    <w:rsid w:val="00EF5DF9"/>
    <w:rsid w:val="00EF610D"/>
    <w:rsid w:val="00EF7D4A"/>
    <w:rsid w:val="00F41045"/>
    <w:rsid w:val="00F45435"/>
    <w:rsid w:val="00F80E6D"/>
    <w:rsid w:val="00FB25D7"/>
    <w:rsid w:val="00FB368E"/>
    <w:rsid w:val="00FC3591"/>
    <w:rsid w:val="00FD03CC"/>
    <w:rsid w:val="00FD3A63"/>
    <w:rsid w:val="00FF1090"/>
    <w:rsid w:val="00FF6F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2CF696A-6220-4DEA-A888-E9EDF6BE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1393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13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3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uiPriority w:val="99"/>
    <w:rsid w:val="00D13934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E4F76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E4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0E40B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AA0933"/>
    <w:rPr>
      <w:i/>
      <w:iCs/>
    </w:rPr>
  </w:style>
  <w:style w:type="paragraph" w:styleId="NoSpacing">
    <w:name w:val="No Spacing"/>
    <w:uiPriority w:val="1"/>
    <w:qFormat/>
    <w:rsid w:val="00FB2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DE6339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DE6339"/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DE6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DE6339"/>
    <w:rPr>
      <w:b/>
      <w:bCs/>
    </w:rPr>
  </w:style>
  <w:style w:type="character" w:customStyle="1" w:styleId="a2">
    <w:name w:val="Тема примечания Знак"/>
    <w:basedOn w:val="a1"/>
    <w:link w:val="CommentSubject"/>
    <w:uiPriority w:val="99"/>
    <w:semiHidden/>
    <w:rsid w:val="00DE63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a3"/>
    <w:uiPriority w:val="99"/>
    <w:semiHidden/>
    <w:unhideWhenUsed/>
    <w:rsid w:val="00F45435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uiPriority w:val="99"/>
    <w:semiHidden/>
    <w:rsid w:val="00F45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4"/>
    <w:uiPriority w:val="99"/>
    <w:unhideWhenUsed/>
    <w:rsid w:val="000F2F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DefaultParagraphFont"/>
    <w:link w:val="Header"/>
    <w:uiPriority w:val="99"/>
    <w:rsid w:val="000F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5"/>
    <w:uiPriority w:val="99"/>
    <w:unhideWhenUsed/>
    <w:rsid w:val="000F2F2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0F2F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rsid w:val="00EF61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F610D"/>
    <w:pPr>
      <w:widowControl w:val="0"/>
      <w:shd w:val="clear" w:color="auto" w:fill="FFFFFF"/>
      <w:spacing w:before="12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yperlink" Target="https://www.consultant.ru/document/cons_doc_LAW_34661/d05b4d645906cb6fbf9b525a55f7d489e6f9691f/" TargetMode="External" /><Relationship Id="rId6" Type="http://schemas.openxmlformats.org/officeDocument/2006/relationships/hyperlink" Target="https://www.consultant.ru/document/cons_doc_LAW_327611/22a8021e55a34bf836a3ee20ba0408f95c24c1bc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